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C9" w:rsidRDefault="00CD4AC9" w:rsidP="000A43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C9" w:rsidRDefault="00CD4AC9" w:rsidP="000A43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03C" w:rsidRPr="00763355" w:rsidRDefault="000A43E5" w:rsidP="000A4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55">
        <w:rPr>
          <w:rFonts w:ascii="Times New Roman" w:hAnsi="Times New Roman" w:cs="Times New Roman"/>
          <w:b/>
          <w:sz w:val="24"/>
          <w:szCs w:val="24"/>
        </w:rPr>
        <w:t>KOMISIJOS, GRUPĖS</w:t>
      </w:r>
    </w:p>
    <w:tbl>
      <w:tblPr>
        <w:tblStyle w:val="Lentelstinklelis"/>
        <w:tblW w:w="0" w:type="auto"/>
        <w:tblLook w:val="04A0"/>
      </w:tblPr>
      <w:tblGrid>
        <w:gridCol w:w="5070"/>
        <w:gridCol w:w="2268"/>
        <w:gridCol w:w="2516"/>
      </w:tblGrid>
      <w:tr w:rsidR="000A43E5" w:rsidTr="0032267E">
        <w:tc>
          <w:tcPr>
            <w:tcW w:w="5070" w:type="dxa"/>
          </w:tcPr>
          <w:p w:rsidR="000A43E5" w:rsidRDefault="00423741" w:rsidP="000A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Tarybos, komisijos, grupės</w:t>
            </w:r>
          </w:p>
        </w:tc>
        <w:tc>
          <w:tcPr>
            <w:tcW w:w="2268" w:type="dxa"/>
          </w:tcPr>
          <w:p w:rsidR="000A43E5" w:rsidRDefault="000A43E5" w:rsidP="000A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516" w:type="dxa"/>
          </w:tcPr>
          <w:p w:rsidR="000A43E5" w:rsidRDefault="000A43E5" w:rsidP="000A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Nariai</w:t>
            </w:r>
          </w:p>
        </w:tc>
      </w:tr>
      <w:tr w:rsidR="000A43E5" w:rsidTr="0032267E">
        <w:tc>
          <w:tcPr>
            <w:tcW w:w="5070" w:type="dxa"/>
          </w:tcPr>
          <w:p w:rsidR="000A43E5" w:rsidRDefault="000A43E5" w:rsidP="000A43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3E5">
              <w:rPr>
                <w:rFonts w:ascii="Times New Roman" w:hAnsi="Times New Roman" w:cs="Times New Roman"/>
                <w:b/>
                <w:sz w:val="24"/>
                <w:szCs w:val="24"/>
              </w:rPr>
              <w:t>Mokytojų taryba</w:t>
            </w:r>
          </w:p>
          <w:p w:rsidR="000A43E5" w:rsidRPr="000A43E5" w:rsidRDefault="000A43E5" w:rsidP="000A43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3E5" w:rsidRDefault="000A43E5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 veikianti mokyklos savivaldos institucija mokytojų  profesiniams bei bendriems ugdymo klausimams spręsti.</w:t>
            </w:r>
          </w:p>
          <w:p w:rsidR="000A43E5" w:rsidRDefault="000A43E5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43E5" w:rsidRDefault="000A43E5" w:rsidP="000A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Barauskienė</w:t>
            </w:r>
            <w:proofErr w:type="spellEnd"/>
          </w:p>
        </w:tc>
        <w:tc>
          <w:tcPr>
            <w:tcW w:w="2516" w:type="dxa"/>
          </w:tcPr>
          <w:p w:rsidR="000A43E5" w:rsidRDefault="000A43E5" w:rsidP="0010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 lopšelio-darželio </w:t>
            </w:r>
            <w:r w:rsidR="00106811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0A43E5" w:rsidTr="0032267E">
        <w:tc>
          <w:tcPr>
            <w:tcW w:w="5070" w:type="dxa"/>
          </w:tcPr>
          <w:p w:rsidR="000A43E5" w:rsidRDefault="000A43E5" w:rsidP="000A43E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Mokyklos taryba</w:t>
            </w:r>
          </w:p>
          <w:p w:rsidR="00763355" w:rsidRPr="00763355" w:rsidRDefault="00763355" w:rsidP="000A43E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43E5" w:rsidRDefault="000A43E5" w:rsidP="007633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 taryba - aukščiausia mokyklos savivaldos institucija, telkianti mokinių, jų tėvų (globėjų, rūpintojų) ir mokytojų atstovus svarbiausiems mokyklos veiklos tikslams numatyti ir uždaviniams spręsti.</w:t>
            </w:r>
          </w:p>
          <w:p w:rsidR="00763355" w:rsidRPr="00763355" w:rsidRDefault="00763355" w:rsidP="007633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43E5" w:rsidRDefault="000A43E5" w:rsidP="000A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 Kaminskienė</w:t>
            </w:r>
          </w:p>
        </w:tc>
        <w:tc>
          <w:tcPr>
            <w:tcW w:w="2516" w:type="dxa"/>
          </w:tcPr>
          <w:p w:rsidR="000A43E5" w:rsidRDefault="000A43E5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Čenienė</w:t>
            </w:r>
            <w:proofErr w:type="spellEnd"/>
          </w:p>
          <w:p w:rsidR="000A43E5" w:rsidRDefault="000A43E5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Kukoraitienė</w:t>
            </w:r>
            <w:proofErr w:type="spellEnd"/>
          </w:p>
          <w:p w:rsidR="000A43E5" w:rsidRDefault="000A43E5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Bagdonienė</w:t>
            </w:r>
          </w:p>
          <w:p w:rsidR="000A43E5" w:rsidRDefault="000A43E5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Sarapienė</w:t>
            </w:r>
            <w:proofErr w:type="spellEnd"/>
          </w:p>
          <w:p w:rsidR="000A43E5" w:rsidRDefault="000A43E5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Slunkienė</w:t>
            </w:r>
            <w:proofErr w:type="spellEnd"/>
          </w:p>
        </w:tc>
      </w:tr>
      <w:tr w:rsidR="000A43E5" w:rsidTr="0032267E">
        <w:tc>
          <w:tcPr>
            <w:tcW w:w="5070" w:type="dxa"/>
          </w:tcPr>
          <w:p w:rsidR="000A43E5" w:rsidRDefault="00763355" w:rsidP="000A43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55">
              <w:rPr>
                <w:rFonts w:ascii="Times New Roman" w:hAnsi="Times New Roman" w:cs="Times New Roman"/>
                <w:b/>
                <w:sz w:val="24"/>
                <w:szCs w:val="24"/>
              </w:rPr>
              <w:t>Metodinė taryba</w:t>
            </w:r>
          </w:p>
          <w:p w:rsidR="00763355" w:rsidRDefault="00763355" w:rsidP="000A43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355" w:rsidRDefault="00763355" w:rsidP="0076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savivaldos institucija, telkianti pedagogus svarbiausiems tikslams numatyti, uždaviniams spręsti.</w:t>
            </w:r>
            <w:r w:rsidR="00106811">
              <w:rPr>
                <w:rFonts w:ascii="Times New Roman" w:hAnsi="Times New Roman" w:cs="Times New Roman"/>
                <w:sz w:val="24"/>
                <w:szCs w:val="24"/>
              </w:rPr>
              <w:t xml:space="preserve"> Tikslas – siekti nuolatinio mokytojų profesinės kompetencijos augimo ir švietimo proceso veiksmingumo užtikrinimo.</w:t>
            </w:r>
          </w:p>
          <w:p w:rsidR="00763355" w:rsidRDefault="00763355" w:rsidP="0076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43E5" w:rsidRDefault="00763355" w:rsidP="000A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Šaltienė</w:t>
            </w:r>
            <w:proofErr w:type="spellEnd"/>
          </w:p>
        </w:tc>
        <w:tc>
          <w:tcPr>
            <w:tcW w:w="2516" w:type="dxa"/>
          </w:tcPr>
          <w:p w:rsidR="000A43E5" w:rsidRDefault="00763355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Janina Urbutienė</w:t>
            </w:r>
          </w:p>
          <w:p w:rsidR="00763355" w:rsidRDefault="00763355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Masiliūnaitė</w:t>
            </w:r>
            <w:proofErr w:type="spellEnd"/>
          </w:p>
          <w:p w:rsidR="00763355" w:rsidRDefault="00763355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Smulkytė</w:t>
            </w:r>
          </w:p>
        </w:tc>
      </w:tr>
      <w:tr w:rsidR="000A43E5" w:rsidTr="0032267E">
        <w:tc>
          <w:tcPr>
            <w:tcW w:w="5070" w:type="dxa"/>
          </w:tcPr>
          <w:p w:rsidR="000A43E5" w:rsidRDefault="00763355" w:rsidP="000A43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55">
              <w:rPr>
                <w:rFonts w:ascii="Times New Roman" w:hAnsi="Times New Roman" w:cs="Times New Roman"/>
                <w:b/>
                <w:sz w:val="24"/>
                <w:szCs w:val="24"/>
              </w:rPr>
              <w:t>Vaiko gerovės komisija</w:t>
            </w:r>
          </w:p>
          <w:p w:rsidR="0032267E" w:rsidRDefault="0032267E" w:rsidP="000A43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355" w:rsidRDefault="0032267E" w:rsidP="00322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askirtis – organizuoti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koordinuoti prevencin</w:t>
            </w:r>
            <w:r w:rsidRPr="000844C2">
              <w:rPr>
                <w:rFonts w:ascii="TimesNewRoman" w:hAnsi="TimesNewRoman" w:cs="TimesNewRoman"/>
                <w:sz w:val="24"/>
                <w:szCs w:val="24"/>
              </w:rPr>
              <w:t xml:space="preserve">į 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darb</w:t>
            </w:r>
            <w:r w:rsidRPr="000844C2">
              <w:rPr>
                <w:rFonts w:ascii="TimesNewRoman" w:hAnsi="TimesNewRoman" w:cs="TimesNewRoman"/>
                <w:sz w:val="24"/>
                <w:szCs w:val="24"/>
              </w:rPr>
              <w:t>ą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, švietimo pagalbos teikim</w:t>
            </w:r>
            <w:r w:rsidRPr="000844C2">
              <w:rPr>
                <w:rFonts w:ascii="TimesNewRoman" w:hAnsi="TimesNewRoman" w:cs="TimesNewRoman"/>
                <w:sz w:val="24"/>
                <w:szCs w:val="24"/>
              </w:rPr>
              <w:t>ą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, saugios ir palankios vaiko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aplinkos k</w:t>
            </w:r>
            <w:r w:rsidRPr="000844C2">
              <w:rPr>
                <w:rFonts w:ascii="TimesNewRoman" w:hAnsi="TimesNewRoman" w:cs="TimesNewRoman"/>
                <w:sz w:val="24"/>
                <w:szCs w:val="24"/>
              </w:rPr>
              <w:t>ū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r w:rsidRPr="000844C2">
              <w:rPr>
                <w:rFonts w:ascii="TimesNewRoman" w:hAnsi="TimesNewRoman" w:cs="TimesNewRoman"/>
                <w:sz w:val="24"/>
                <w:szCs w:val="24"/>
              </w:rPr>
              <w:t>ą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, švietimo program</w:t>
            </w:r>
            <w:r w:rsidRPr="000844C2">
              <w:rPr>
                <w:rFonts w:ascii="TimesNewRoman" w:hAnsi="TimesNewRoman" w:cs="TimesNewRoman"/>
                <w:sz w:val="24"/>
                <w:szCs w:val="24"/>
              </w:rPr>
              <w:t xml:space="preserve">ų 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pritaikym</w:t>
            </w:r>
            <w:r w:rsidRPr="000844C2">
              <w:rPr>
                <w:rFonts w:ascii="TimesNewRoman" w:hAnsi="TimesNewRoman" w:cs="TimesNewRoman"/>
                <w:sz w:val="24"/>
                <w:szCs w:val="24"/>
              </w:rPr>
              <w:t xml:space="preserve">ą 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mokiniams, turintiems speciali</w:t>
            </w:r>
            <w:r w:rsidRPr="000844C2">
              <w:rPr>
                <w:rFonts w:ascii="TimesNewRoman" w:hAnsi="TimesNewRoman" w:cs="TimesNewRoman"/>
                <w:sz w:val="24"/>
                <w:szCs w:val="24"/>
              </w:rPr>
              <w:t>ų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844C2">
              <w:rPr>
                <w:rFonts w:ascii="TimesNewRoman" w:hAnsi="TimesNewRoman" w:cs="TimesNewRoman"/>
                <w:sz w:val="24"/>
                <w:szCs w:val="24"/>
              </w:rPr>
              <w:t xml:space="preserve">ų 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poreiki</w:t>
            </w:r>
            <w:r w:rsidRPr="000844C2">
              <w:rPr>
                <w:rFonts w:ascii="TimesNewRoman" w:hAnsi="TimesNewRoman" w:cs="TimesNewRoman"/>
                <w:sz w:val="24"/>
                <w:szCs w:val="24"/>
              </w:rPr>
              <w:t>ų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, atlikti mokinio speciali</w:t>
            </w:r>
            <w:r w:rsidRPr="000844C2">
              <w:rPr>
                <w:rFonts w:ascii="TimesNewRoman" w:hAnsi="TimesNewRoman" w:cs="TimesNewRoman"/>
                <w:sz w:val="24"/>
                <w:szCs w:val="24"/>
              </w:rPr>
              <w:t>ų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844C2">
              <w:rPr>
                <w:rFonts w:ascii="TimesNewRoman" w:hAnsi="TimesNewRoman" w:cs="TimesNewRoman"/>
                <w:sz w:val="24"/>
                <w:szCs w:val="24"/>
              </w:rPr>
              <w:t xml:space="preserve">ų 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ugdymosi poreiki</w:t>
            </w:r>
            <w:r w:rsidRPr="000844C2">
              <w:rPr>
                <w:rFonts w:ascii="TimesNewRoman" w:hAnsi="TimesNewRoman" w:cs="TimesNewRoman"/>
                <w:sz w:val="24"/>
                <w:szCs w:val="24"/>
              </w:rPr>
              <w:t xml:space="preserve">ų 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(išskyrus poreikius, atsirandan</w:t>
            </w:r>
            <w:r w:rsidRPr="000844C2">
              <w:rPr>
                <w:rFonts w:ascii="TimesNewRoman" w:hAnsi="TimesNewRoman" w:cs="TimesNewRoman"/>
                <w:sz w:val="24"/>
                <w:szCs w:val="24"/>
              </w:rPr>
              <w:t>č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ius d</w:t>
            </w:r>
            <w:r w:rsidRPr="000844C2">
              <w:rPr>
                <w:rFonts w:ascii="TimesNewRoman" w:hAnsi="TimesNewRoman" w:cs="TimesNewRoman"/>
                <w:sz w:val="24"/>
                <w:szCs w:val="24"/>
              </w:rPr>
              <w:t>ė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išskirtini</w:t>
            </w:r>
            <w:r w:rsidRPr="000844C2">
              <w:rPr>
                <w:rFonts w:ascii="TimesNewRoman" w:hAnsi="TimesNewRoman" w:cs="TimesNewRoman"/>
                <w:sz w:val="24"/>
                <w:szCs w:val="24"/>
              </w:rPr>
              <w:t xml:space="preserve">ų 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gabum</w:t>
            </w:r>
            <w:r w:rsidRPr="000844C2">
              <w:rPr>
                <w:rFonts w:ascii="TimesNewRoman" w:hAnsi="TimesNewRoman" w:cs="TimesNewRoman"/>
                <w:sz w:val="24"/>
                <w:szCs w:val="24"/>
              </w:rPr>
              <w:t>ų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) pirmin</w:t>
            </w:r>
            <w:r w:rsidRPr="000844C2">
              <w:rPr>
                <w:rFonts w:ascii="TimesNewRoman" w:hAnsi="TimesNewRoman" w:cs="TimesNewRoman"/>
                <w:sz w:val="24"/>
                <w:szCs w:val="24"/>
              </w:rPr>
              <w:t>į į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vertinim</w:t>
            </w:r>
            <w:r w:rsidRPr="000844C2">
              <w:rPr>
                <w:rFonts w:ascii="TimesNewRoman" w:hAnsi="TimesNewRoman" w:cs="TimesNewRoman"/>
                <w:sz w:val="24"/>
                <w:szCs w:val="24"/>
              </w:rPr>
              <w:t xml:space="preserve">ą </w:t>
            </w:r>
            <w:r w:rsidRPr="000844C2">
              <w:rPr>
                <w:rFonts w:ascii="Times New Roman" w:hAnsi="Times New Roman" w:cs="Times New Roman"/>
                <w:sz w:val="24"/>
                <w:szCs w:val="24"/>
              </w:rPr>
              <w:t>ir atlikti kitas su vaiko gerove susijusias funkcijas.</w:t>
            </w:r>
          </w:p>
          <w:p w:rsidR="0032267E" w:rsidRDefault="0032267E" w:rsidP="00322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43E5" w:rsidRDefault="0032267E" w:rsidP="000A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Gudaitienė</w:t>
            </w:r>
            <w:proofErr w:type="spellEnd"/>
          </w:p>
        </w:tc>
        <w:tc>
          <w:tcPr>
            <w:tcW w:w="2516" w:type="dxa"/>
          </w:tcPr>
          <w:p w:rsidR="000A43E5" w:rsidRDefault="0032267E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Dranseikienė</w:t>
            </w:r>
            <w:proofErr w:type="spellEnd"/>
          </w:p>
          <w:p w:rsidR="0032267E" w:rsidRDefault="0032267E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Masiliūnaitė</w:t>
            </w:r>
            <w:proofErr w:type="spellEnd"/>
          </w:p>
          <w:p w:rsidR="0032267E" w:rsidRDefault="0032267E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Janina Urbutienė</w:t>
            </w:r>
          </w:p>
          <w:p w:rsidR="0032267E" w:rsidRDefault="0032267E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 Kaminskienė</w:t>
            </w:r>
          </w:p>
          <w:p w:rsidR="0032267E" w:rsidRDefault="0032267E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Smulkytė</w:t>
            </w:r>
          </w:p>
        </w:tc>
      </w:tr>
      <w:tr w:rsidR="000A43E5" w:rsidTr="0032267E">
        <w:tc>
          <w:tcPr>
            <w:tcW w:w="5070" w:type="dxa"/>
          </w:tcPr>
          <w:p w:rsidR="000A43E5" w:rsidRPr="0032267E" w:rsidRDefault="0032267E" w:rsidP="000A43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7E">
              <w:rPr>
                <w:rFonts w:ascii="Times New Roman" w:hAnsi="Times New Roman" w:cs="Times New Roman"/>
                <w:b/>
                <w:sz w:val="24"/>
                <w:szCs w:val="24"/>
              </w:rPr>
              <w:t>Projektų valdymo grupė</w:t>
            </w:r>
          </w:p>
          <w:p w:rsidR="0032267E" w:rsidRDefault="0032267E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7E" w:rsidRDefault="0032267E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Paskirtis – organizuoti ir koordinuoti projektų rengimą bei įgyvendinimą.</w:t>
            </w:r>
          </w:p>
          <w:p w:rsidR="0032267E" w:rsidRDefault="0032267E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43E5" w:rsidRDefault="0032267E" w:rsidP="000A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Janina Urbutienė</w:t>
            </w:r>
          </w:p>
        </w:tc>
        <w:tc>
          <w:tcPr>
            <w:tcW w:w="2516" w:type="dxa"/>
          </w:tcPr>
          <w:p w:rsidR="000A43E5" w:rsidRDefault="0032267E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Čenienė</w:t>
            </w:r>
            <w:proofErr w:type="spellEnd"/>
          </w:p>
          <w:p w:rsidR="0032267E" w:rsidRDefault="0032267E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 Kaminskienė</w:t>
            </w:r>
          </w:p>
          <w:p w:rsidR="0032267E" w:rsidRDefault="0032267E" w:rsidP="00322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Gudaitienė</w:t>
            </w:r>
            <w:proofErr w:type="spellEnd"/>
          </w:p>
          <w:p w:rsidR="0032267E" w:rsidRDefault="0032267E" w:rsidP="00322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67E" w:rsidRDefault="0032267E" w:rsidP="00322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Smulkytė</w:t>
            </w:r>
          </w:p>
        </w:tc>
      </w:tr>
      <w:tr w:rsidR="000A43E5" w:rsidTr="0032267E">
        <w:tc>
          <w:tcPr>
            <w:tcW w:w="5070" w:type="dxa"/>
          </w:tcPr>
          <w:p w:rsidR="000A43E5" w:rsidRDefault="0032267E" w:rsidP="000A43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7E">
              <w:rPr>
                <w:rFonts w:ascii="Times New Roman" w:hAnsi="Times New Roman" w:cs="Times New Roman"/>
                <w:b/>
                <w:sz w:val="24"/>
                <w:szCs w:val="24"/>
              </w:rPr>
              <w:t>Edukacinių erdvių grupė</w:t>
            </w:r>
          </w:p>
          <w:p w:rsidR="0032267E" w:rsidRDefault="0032267E" w:rsidP="000A43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67E" w:rsidRPr="0032267E" w:rsidRDefault="0032267E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7E">
              <w:rPr>
                <w:rFonts w:ascii="Times New Roman" w:hAnsi="Times New Roman" w:cs="Times New Roman"/>
                <w:sz w:val="24"/>
                <w:szCs w:val="24"/>
              </w:rPr>
              <w:t xml:space="preserve">Paskirtis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koordinuoti edukacinių erdvių kūrimą</w:t>
            </w:r>
            <w:r w:rsidR="0026592A">
              <w:rPr>
                <w:rFonts w:ascii="Times New Roman" w:hAnsi="Times New Roman" w:cs="Times New Roman"/>
                <w:sz w:val="24"/>
                <w:szCs w:val="24"/>
              </w:rPr>
              <w:t xml:space="preserve">. Kurti saugią vaiko emocinį, socialinį, fizinį, </w:t>
            </w:r>
            <w:r w:rsidR="00265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dvasinį, vystymąsi palaikančią ugdymo(si) aplinką. </w:t>
            </w:r>
          </w:p>
          <w:p w:rsidR="0032267E" w:rsidRDefault="0032267E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41" w:rsidRDefault="00423741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43E5" w:rsidRDefault="0026592A" w:rsidP="000A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Rimutė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Ščiukienė</w:t>
            </w:r>
            <w:proofErr w:type="spellEnd"/>
          </w:p>
        </w:tc>
        <w:tc>
          <w:tcPr>
            <w:tcW w:w="2516" w:type="dxa"/>
          </w:tcPr>
          <w:p w:rsidR="000A43E5" w:rsidRDefault="0026592A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Čenienė</w:t>
            </w:r>
            <w:proofErr w:type="spellEnd"/>
          </w:p>
          <w:p w:rsidR="0026592A" w:rsidRDefault="0026592A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Janina Urbutienė</w:t>
            </w:r>
          </w:p>
          <w:p w:rsidR="0026592A" w:rsidRDefault="0026592A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Dranseikienė</w:t>
            </w:r>
            <w:proofErr w:type="spellEnd"/>
          </w:p>
          <w:p w:rsidR="0026592A" w:rsidRDefault="0026592A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Smulkytė</w:t>
            </w:r>
          </w:p>
        </w:tc>
      </w:tr>
      <w:tr w:rsidR="000A43E5" w:rsidTr="0032267E">
        <w:tc>
          <w:tcPr>
            <w:tcW w:w="5070" w:type="dxa"/>
          </w:tcPr>
          <w:p w:rsidR="000A43E5" w:rsidRDefault="0026592A" w:rsidP="000A43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Mokytojų ir pagalbos mokiniui specialistų atestacijos komisija</w:t>
            </w:r>
          </w:p>
          <w:p w:rsidR="0026592A" w:rsidRDefault="0026592A" w:rsidP="000A43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92A" w:rsidRDefault="0026592A" w:rsidP="000A43E5">
            <w:pPr>
              <w:jc w:val="both"/>
              <w:rPr>
                <w:rFonts w:ascii="Arial" w:hAnsi="Arial" w:cs="Arial"/>
              </w:rPr>
            </w:pPr>
          </w:p>
          <w:p w:rsidR="0026592A" w:rsidRDefault="0026592A" w:rsidP="0026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2A">
              <w:rPr>
                <w:rFonts w:ascii="Times New Roman" w:hAnsi="Times New Roman" w:cs="Times New Roman"/>
                <w:sz w:val="24"/>
                <w:szCs w:val="24"/>
              </w:rPr>
              <w:t xml:space="preserve">Paskirtis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5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vykdyti m</w:t>
            </w:r>
            <w:r w:rsidRPr="0026592A">
              <w:rPr>
                <w:rFonts w:ascii="Times New Roman" w:hAnsi="Times New Roman" w:cs="Times New Roman"/>
                <w:sz w:val="24"/>
                <w:szCs w:val="24"/>
              </w:rPr>
              <w:t>okytojų ir pagalbos mokiniui specialistų atestaciją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16A" w:rsidRPr="0026592A" w:rsidRDefault="0008716A" w:rsidP="00265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A43E5" w:rsidRDefault="0026592A" w:rsidP="002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Smulkytė</w:t>
            </w:r>
          </w:p>
        </w:tc>
        <w:tc>
          <w:tcPr>
            <w:tcW w:w="2516" w:type="dxa"/>
          </w:tcPr>
          <w:p w:rsidR="000A43E5" w:rsidRDefault="0026592A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Gabrėnienė</w:t>
            </w:r>
            <w:proofErr w:type="spellEnd"/>
          </w:p>
          <w:p w:rsidR="0026592A" w:rsidRDefault="0026592A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Gudaitienė</w:t>
            </w:r>
            <w:proofErr w:type="spellEnd"/>
          </w:p>
          <w:p w:rsidR="0026592A" w:rsidRDefault="0026592A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 Kaminskienė</w:t>
            </w:r>
          </w:p>
          <w:p w:rsidR="0026592A" w:rsidRDefault="0026592A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Janina Urbutienė</w:t>
            </w:r>
          </w:p>
        </w:tc>
      </w:tr>
      <w:tr w:rsidR="000A43E5" w:rsidTr="0032267E">
        <w:tc>
          <w:tcPr>
            <w:tcW w:w="5070" w:type="dxa"/>
          </w:tcPr>
          <w:p w:rsidR="000A43E5" w:rsidRPr="0008716A" w:rsidRDefault="0008716A" w:rsidP="000A43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6A">
              <w:rPr>
                <w:rFonts w:ascii="Times New Roman" w:hAnsi="Times New Roman" w:cs="Times New Roman"/>
                <w:b/>
                <w:sz w:val="24"/>
                <w:szCs w:val="24"/>
              </w:rPr>
              <w:t>Nuolatinė viešųjų supaprastintų mažos vertės pirkimų komisija</w:t>
            </w:r>
          </w:p>
          <w:p w:rsidR="0008716A" w:rsidRDefault="0008716A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43E5" w:rsidRDefault="00E00FD6" w:rsidP="000A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Egidija Kučiauskienė</w:t>
            </w:r>
          </w:p>
        </w:tc>
        <w:tc>
          <w:tcPr>
            <w:tcW w:w="2516" w:type="dxa"/>
          </w:tcPr>
          <w:p w:rsidR="000A43E5" w:rsidRDefault="0008716A" w:rsidP="0008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 Kaminskienė</w:t>
            </w:r>
          </w:p>
          <w:p w:rsidR="0008716A" w:rsidRDefault="0008716A" w:rsidP="0008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Smulkytė</w:t>
            </w:r>
          </w:p>
        </w:tc>
      </w:tr>
      <w:tr w:rsidR="0008716A" w:rsidTr="0032267E">
        <w:tc>
          <w:tcPr>
            <w:tcW w:w="5070" w:type="dxa"/>
          </w:tcPr>
          <w:p w:rsidR="0008716A" w:rsidRPr="0008716A" w:rsidRDefault="0008716A" w:rsidP="000A43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6A">
              <w:rPr>
                <w:rFonts w:ascii="Times New Roman" w:hAnsi="Times New Roman" w:cs="Times New Roman"/>
                <w:b/>
                <w:sz w:val="24"/>
                <w:szCs w:val="24"/>
              </w:rPr>
              <w:t>Dokumentų ekspertų komisija</w:t>
            </w:r>
          </w:p>
          <w:p w:rsidR="0008716A" w:rsidRDefault="0008716A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16A" w:rsidRDefault="0008716A" w:rsidP="000A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Žalinkevičienė</w:t>
            </w:r>
            <w:proofErr w:type="spellEnd"/>
          </w:p>
        </w:tc>
        <w:tc>
          <w:tcPr>
            <w:tcW w:w="2516" w:type="dxa"/>
          </w:tcPr>
          <w:p w:rsidR="0008716A" w:rsidRDefault="0008716A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Vilkienė</w:t>
            </w:r>
          </w:p>
          <w:p w:rsidR="0008716A" w:rsidRDefault="0008716A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Genovaitė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Sutkienė</w:t>
            </w:r>
            <w:proofErr w:type="spellEnd"/>
          </w:p>
        </w:tc>
      </w:tr>
      <w:tr w:rsidR="0008716A" w:rsidTr="0032267E">
        <w:tc>
          <w:tcPr>
            <w:tcW w:w="5070" w:type="dxa"/>
          </w:tcPr>
          <w:p w:rsidR="0008716A" w:rsidRPr="0008716A" w:rsidRDefault="0008716A" w:rsidP="0008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6A">
              <w:rPr>
                <w:rFonts w:ascii="Times New Roman" w:hAnsi="Times New Roman" w:cs="Times New Roman"/>
                <w:b/>
                <w:sz w:val="24"/>
                <w:szCs w:val="24"/>
              </w:rPr>
              <w:t>Ilgalaikio, trumpalaikio turto ir įsipareigojimų komisija metinei inventorizacijai atlikti</w:t>
            </w:r>
          </w:p>
          <w:p w:rsidR="0008716A" w:rsidRDefault="0008716A" w:rsidP="0008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16A" w:rsidRDefault="0008716A" w:rsidP="000A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Dranseikienė</w:t>
            </w:r>
            <w:proofErr w:type="spellEnd"/>
          </w:p>
        </w:tc>
        <w:tc>
          <w:tcPr>
            <w:tcW w:w="2516" w:type="dxa"/>
          </w:tcPr>
          <w:p w:rsidR="0008716A" w:rsidRDefault="0008716A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Šaltienė</w:t>
            </w:r>
            <w:proofErr w:type="spellEnd"/>
          </w:p>
          <w:p w:rsidR="0008716A" w:rsidRDefault="0008716A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Masiliūnaitė</w:t>
            </w:r>
            <w:proofErr w:type="spellEnd"/>
          </w:p>
          <w:p w:rsidR="0008716A" w:rsidRDefault="0008716A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Niparienė</w:t>
            </w:r>
            <w:proofErr w:type="spellEnd"/>
          </w:p>
          <w:p w:rsidR="0008716A" w:rsidRDefault="0008716A" w:rsidP="000A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Mackevičienė</w:t>
            </w:r>
          </w:p>
        </w:tc>
      </w:tr>
    </w:tbl>
    <w:p w:rsidR="000A43E5" w:rsidRPr="000A43E5" w:rsidRDefault="000A43E5" w:rsidP="000A43E5">
      <w:pPr>
        <w:rPr>
          <w:rFonts w:ascii="Times New Roman" w:hAnsi="Times New Roman" w:cs="Times New Roman"/>
          <w:sz w:val="24"/>
          <w:szCs w:val="24"/>
        </w:rPr>
      </w:pPr>
    </w:p>
    <w:sectPr w:rsidR="000A43E5" w:rsidRPr="000A43E5" w:rsidSect="00A800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0A43E5"/>
    <w:rsid w:val="0008716A"/>
    <w:rsid w:val="000A43E5"/>
    <w:rsid w:val="000B14DD"/>
    <w:rsid w:val="00106811"/>
    <w:rsid w:val="0026592A"/>
    <w:rsid w:val="0032267E"/>
    <w:rsid w:val="00423741"/>
    <w:rsid w:val="00763355"/>
    <w:rsid w:val="007645F0"/>
    <w:rsid w:val="008550B6"/>
    <w:rsid w:val="008A4028"/>
    <w:rsid w:val="00A36120"/>
    <w:rsid w:val="00A8003C"/>
    <w:rsid w:val="00CD4AC9"/>
    <w:rsid w:val="00E0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003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A4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2015-06-02T09:20:00Z</cp:lastPrinted>
  <dcterms:created xsi:type="dcterms:W3CDTF">2016-03-01T13:11:00Z</dcterms:created>
  <dcterms:modified xsi:type="dcterms:W3CDTF">2016-03-01T13:11:00Z</dcterms:modified>
</cp:coreProperties>
</file>